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spacing w:line="520" w:lineRule="exact"/>
        <w:ind w:right="1263" w:rightChars="400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准予变更的发电企业变更事项</w:t>
      </w:r>
    </w:p>
    <w:tbl>
      <w:tblPr>
        <w:tblStyle w:val="9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90"/>
        <w:gridCol w:w="5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序号</w:t>
            </w:r>
          </w:p>
        </w:tc>
        <w:tc>
          <w:tcPr>
            <w:tcW w:w="7692" w:type="dxa"/>
            <w:gridSpan w:val="2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企业名称及变更事项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企业名称</w:t>
            </w:r>
          </w:p>
        </w:tc>
        <w:tc>
          <w:tcPr>
            <w:tcW w:w="5802" w:type="dxa"/>
            <w:vAlign w:val="center"/>
          </w:tcPr>
          <w:p>
            <w:pPr>
              <w:jc w:val="left"/>
              <w:rPr>
                <w:szCs w:val="32"/>
              </w:rPr>
            </w:pPr>
            <w:r>
              <w:rPr>
                <w:szCs w:val="32"/>
              </w:rPr>
              <w:t>松潘县涪江源水电开发有限责任公司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变更事项</w:t>
            </w:r>
          </w:p>
        </w:tc>
        <w:tc>
          <w:tcPr>
            <w:tcW w:w="5802" w:type="dxa"/>
            <w:vAlign w:val="center"/>
          </w:tcPr>
          <w:p>
            <w:pPr>
              <w:jc w:val="left"/>
              <w:rPr>
                <w:szCs w:val="32"/>
              </w:rPr>
            </w:pPr>
            <w:r>
              <w:rPr>
                <w:szCs w:val="32"/>
              </w:rPr>
              <w:t>木瓜墩水电站1号机组技改扩容由10兆瓦增容为12.3兆瓦、2号机组技改扩容由10兆瓦增容为12.3兆瓦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企业名称</w:t>
            </w:r>
          </w:p>
        </w:tc>
        <w:tc>
          <w:tcPr>
            <w:tcW w:w="5802" w:type="dxa"/>
            <w:vAlign w:val="center"/>
          </w:tcPr>
          <w:p>
            <w:pPr>
              <w:jc w:val="left"/>
              <w:rPr>
                <w:szCs w:val="32"/>
              </w:rPr>
            </w:pPr>
            <w:r>
              <w:rPr>
                <w:szCs w:val="32"/>
              </w:rPr>
              <w:t>四川众能电力有限公司双河电站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变更事项</w:t>
            </w:r>
          </w:p>
        </w:tc>
        <w:tc>
          <w:tcPr>
            <w:tcW w:w="5802" w:type="dxa"/>
            <w:vAlign w:val="center"/>
          </w:tcPr>
          <w:p>
            <w:pPr>
              <w:jc w:val="left"/>
              <w:rPr>
                <w:szCs w:val="32"/>
              </w:rPr>
            </w:pPr>
            <w:r>
              <w:rPr>
                <w:szCs w:val="32"/>
              </w:rPr>
              <w:t>双河电站1号机组技改扩容由1.25兆瓦增容为1.5兆瓦、2号机组技改扩容由1.25兆瓦增容为1.5兆瓦 、3号机组技改扩容由1.25兆瓦增容为1.5兆瓦</w:t>
            </w:r>
          </w:p>
        </w:tc>
      </w:tr>
    </w:tbl>
    <w:p>
      <w:pPr>
        <w:spacing w:line="300" w:lineRule="exact"/>
        <w:ind w:right="1263" w:rightChars="400"/>
        <w:rPr>
          <w:rFonts w:hint="eastAsia"/>
        </w:rPr>
      </w:pPr>
    </w:p>
    <w:p>
      <w:pPr>
        <w:spacing w:line="300" w:lineRule="exact"/>
        <w:ind w:right="1263" w:rightChars="400"/>
        <w:rPr>
          <w:rFonts w:hint="eastAsia"/>
        </w:rPr>
      </w:pPr>
    </w:p>
    <w:p>
      <w:pPr>
        <w:spacing w:line="300" w:lineRule="exact"/>
        <w:ind w:right="1263" w:rightChars="400"/>
        <w:rPr>
          <w:rFonts w:hint="eastAsia"/>
        </w:rPr>
      </w:pPr>
    </w:p>
    <w:p>
      <w:pPr>
        <w:spacing w:line="300" w:lineRule="exact"/>
        <w:ind w:right="1263" w:rightChars="400"/>
        <w:rPr>
          <w:rFonts w:hint="eastAsia"/>
        </w:rPr>
      </w:pPr>
    </w:p>
    <w:p>
      <w:pPr>
        <w:spacing w:line="300" w:lineRule="exact"/>
        <w:ind w:right="1263" w:rightChars="400"/>
        <w:rPr>
          <w:rFonts w:hint="eastAsia"/>
        </w:rPr>
      </w:pPr>
    </w:p>
    <w:p>
      <w:pPr>
        <w:spacing w:line="300" w:lineRule="exact"/>
        <w:ind w:right="1263" w:rightChars="400"/>
        <w:rPr>
          <w:rFonts w:hint="eastAsia"/>
        </w:rPr>
      </w:pPr>
    </w:p>
    <w:p>
      <w:pPr>
        <w:spacing w:line="300" w:lineRule="exact"/>
        <w:ind w:right="1263" w:rightChars="400"/>
        <w:rPr>
          <w:rFonts w:hint="eastAsia"/>
        </w:rPr>
      </w:pPr>
    </w:p>
    <w:p>
      <w:pPr>
        <w:spacing w:line="300" w:lineRule="exact"/>
        <w:ind w:right="1263" w:rightChars="400"/>
        <w:rPr>
          <w:rFonts w:hint="eastAsia"/>
        </w:rPr>
      </w:pPr>
    </w:p>
    <w:p>
      <w:pPr>
        <w:spacing w:line="300" w:lineRule="exact"/>
        <w:ind w:right="1263" w:rightChars="400"/>
        <w:rPr>
          <w:rFonts w:hint="eastAsia"/>
        </w:rPr>
      </w:pPr>
    </w:p>
    <w:p>
      <w:pPr>
        <w:spacing w:line="300" w:lineRule="exact"/>
        <w:ind w:right="1263" w:rightChars="400"/>
        <w:rPr>
          <w:rFonts w:hint="eastAsia"/>
        </w:rPr>
      </w:pPr>
    </w:p>
    <w:p>
      <w:pPr>
        <w:spacing w:line="300" w:lineRule="exact"/>
        <w:ind w:right="1263" w:rightChars="400"/>
        <w:rPr>
          <w:rFonts w:hint="eastAsia"/>
        </w:rPr>
      </w:pPr>
    </w:p>
    <w:p>
      <w:pPr>
        <w:spacing w:line="300" w:lineRule="exact"/>
        <w:ind w:right="1263" w:rightChars="400"/>
        <w:rPr>
          <w:rFonts w:hint="eastAsia"/>
        </w:rPr>
      </w:pPr>
    </w:p>
    <w:p>
      <w:pPr>
        <w:spacing w:line="300" w:lineRule="exact"/>
        <w:ind w:right="1263" w:rightChars="400"/>
        <w:rPr>
          <w:rFonts w:hint="eastAsia"/>
        </w:rPr>
      </w:pPr>
    </w:p>
    <w:p>
      <w:pPr>
        <w:spacing w:line="300" w:lineRule="exact"/>
        <w:ind w:right="1263" w:rightChars="400"/>
        <w:rPr>
          <w:rFonts w:hint="eastAsia"/>
        </w:rPr>
      </w:pPr>
    </w:p>
    <w:p>
      <w:pPr>
        <w:spacing w:line="500" w:lineRule="exact"/>
        <w:ind w:right="1263" w:rightChars="400"/>
        <w:rPr>
          <w:rFonts w:hint="eastAsia"/>
        </w:rPr>
      </w:pP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2098" w:right="1474" w:bottom="1985" w:left="1588" w:header="851" w:footer="1418" w:gutter="0"/>
      <w:cols w:space="425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vAnchor="text" w:hAnchor="margin" w:xAlign="outside" w:y="1"/>
      <w:ind w:left="320" w:leftChars="100" w:right="320" w:rightChars="100"/>
      <w:rPr>
        <w:rStyle w:val="8"/>
        <w:rFonts w:ascii="宋体"/>
        <w:b/>
        <w:bCs/>
        <w:sz w:val="28"/>
      </w:rPr>
    </w:pPr>
    <w:r>
      <w:rPr>
        <w:rStyle w:val="8"/>
        <w:rFonts w:hint="eastAsia"/>
        <w:sz w:val="28"/>
      </w:rPr>
      <w:t>—</w:t>
    </w:r>
    <w:r>
      <w:rPr>
        <w:rStyle w:val="8"/>
        <w:sz w:val="28"/>
      </w:rPr>
      <w:t xml:space="preserve"> </w:t>
    </w:r>
    <w:r>
      <w:rPr>
        <w:rStyle w:val="8"/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rStyle w:val="8"/>
        <w:sz w:val="28"/>
      </w:rPr>
      <w:fldChar w:fldCharType="separate"/>
    </w:r>
    <w:r>
      <w:rPr>
        <w:rStyle w:val="8"/>
        <w:sz w:val="28"/>
        <w:lang/>
      </w:rPr>
      <w:t>4</w:t>
    </w:r>
    <w:r>
      <w:rPr>
        <w:rStyle w:val="8"/>
        <w:sz w:val="28"/>
      </w:rPr>
      <w:fldChar w:fldCharType="end"/>
    </w:r>
    <w:r>
      <w:rPr>
        <w:rStyle w:val="8"/>
        <w:sz w:val="28"/>
      </w:rPr>
      <w:t xml:space="preserve"> </w:t>
    </w:r>
    <w:r>
      <w:rPr>
        <w:rStyle w:val="8"/>
        <w:rFonts w:hint="eastAsia"/>
        <w:sz w:val="28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lang/>
      </w:rPr>
      <w:t>1</w:t>
    </w:r>
    <w:r>
      <w:rPr>
        <w:rStyle w:val="8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642EC"/>
    <w:rsid w:val="00000DAE"/>
    <w:rsid w:val="00001326"/>
    <w:rsid w:val="00001371"/>
    <w:rsid w:val="000041B5"/>
    <w:rsid w:val="00005595"/>
    <w:rsid w:val="00020D48"/>
    <w:rsid w:val="000229FE"/>
    <w:rsid w:val="000240AC"/>
    <w:rsid w:val="00024408"/>
    <w:rsid w:val="00025382"/>
    <w:rsid w:val="00027BFB"/>
    <w:rsid w:val="00032F2A"/>
    <w:rsid w:val="00033387"/>
    <w:rsid w:val="000370AA"/>
    <w:rsid w:val="0004478B"/>
    <w:rsid w:val="00052360"/>
    <w:rsid w:val="00053A29"/>
    <w:rsid w:val="00054A64"/>
    <w:rsid w:val="00055397"/>
    <w:rsid w:val="0005569C"/>
    <w:rsid w:val="000576B9"/>
    <w:rsid w:val="0006074F"/>
    <w:rsid w:val="00061057"/>
    <w:rsid w:val="0006147E"/>
    <w:rsid w:val="0006307E"/>
    <w:rsid w:val="000724AC"/>
    <w:rsid w:val="00075B51"/>
    <w:rsid w:val="00076896"/>
    <w:rsid w:val="00077951"/>
    <w:rsid w:val="00081756"/>
    <w:rsid w:val="0008708D"/>
    <w:rsid w:val="000955D5"/>
    <w:rsid w:val="00097416"/>
    <w:rsid w:val="000A0140"/>
    <w:rsid w:val="000A3610"/>
    <w:rsid w:val="000B0751"/>
    <w:rsid w:val="000B1949"/>
    <w:rsid w:val="000B26E9"/>
    <w:rsid w:val="000B4A95"/>
    <w:rsid w:val="000B51CC"/>
    <w:rsid w:val="000B5772"/>
    <w:rsid w:val="000B7705"/>
    <w:rsid w:val="000C350D"/>
    <w:rsid w:val="000C3568"/>
    <w:rsid w:val="000C37EB"/>
    <w:rsid w:val="000C5489"/>
    <w:rsid w:val="000C70AA"/>
    <w:rsid w:val="000D0C9E"/>
    <w:rsid w:val="000D153A"/>
    <w:rsid w:val="000D41E0"/>
    <w:rsid w:val="000D4538"/>
    <w:rsid w:val="000E0537"/>
    <w:rsid w:val="000E06C5"/>
    <w:rsid w:val="000E084D"/>
    <w:rsid w:val="000E27DA"/>
    <w:rsid w:val="000F0447"/>
    <w:rsid w:val="000F29D3"/>
    <w:rsid w:val="00100C7E"/>
    <w:rsid w:val="001015FB"/>
    <w:rsid w:val="00101B63"/>
    <w:rsid w:val="00102982"/>
    <w:rsid w:val="00104DF3"/>
    <w:rsid w:val="001063A2"/>
    <w:rsid w:val="00107AC4"/>
    <w:rsid w:val="00107FE4"/>
    <w:rsid w:val="001107FF"/>
    <w:rsid w:val="00111197"/>
    <w:rsid w:val="00116EB2"/>
    <w:rsid w:val="00120682"/>
    <w:rsid w:val="00124A63"/>
    <w:rsid w:val="00124B8D"/>
    <w:rsid w:val="0012736E"/>
    <w:rsid w:val="0013378B"/>
    <w:rsid w:val="00136369"/>
    <w:rsid w:val="001459BA"/>
    <w:rsid w:val="00151843"/>
    <w:rsid w:val="00155ECE"/>
    <w:rsid w:val="00157718"/>
    <w:rsid w:val="00162470"/>
    <w:rsid w:val="00163F6B"/>
    <w:rsid w:val="00164FA0"/>
    <w:rsid w:val="00171986"/>
    <w:rsid w:val="0017281F"/>
    <w:rsid w:val="00180265"/>
    <w:rsid w:val="001807F3"/>
    <w:rsid w:val="0018192B"/>
    <w:rsid w:val="001847D1"/>
    <w:rsid w:val="00187385"/>
    <w:rsid w:val="00191B70"/>
    <w:rsid w:val="001941A3"/>
    <w:rsid w:val="00194DFA"/>
    <w:rsid w:val="00197796"/>
    <w:rsid w:val="001A22CA"/>
    <w:rsid w:val="001A5DC9"/>
    <w:rsid w:val="001B357E"/>
    <w:rsid w:val="001B6D9F"/>
    <w:rsid w:val="001C028F"/>
    <w:rsid w:val="001C136F"/>
    <w:rsid w:val="001C3869"/>
    <w:rsid w:val="001C402B"/>
    <w:rsid w:val="001C430F"/>
    <w:rsid w:val="001C45B8"/>
    <w:rsid w:val="001C52C9"/>
    <w:rsid w:val="001C64AE"/>
    <w:rsid w:val="001D026D"/>
    <w:rsid w:val="001D1A23"/>
    <w:rsid w:val="001D2241"/>
    <w:rsid w:val="001D6584"/>
    <w:rsid w:val="001E0E23"/>
    <w:rsid w:val="001E1730"/>
    <w:rsid w:val="001E4306"/>
    <w:rsid w:val="001E654F"/>
    <w:rsid w:val="001E7E80"/>
    <w:rsid w:val="001F3223"/>
    <w:rsid w:val="001F4E0A"/>
    <w:rsid w:val="001F628C"/>
    <w:rsid w:val="001F7767"/>
    <w:rsid w:val="00200884"/>
    <w:rsid w:val="00202F8A"/>
    <w:rsid w:val="00203BE9"/>
    <w:rsid w:val="00203D1D"/>
    <w:rsid w:val="00204DEE"/>
    <w:rsid w:val="0020592C"/>
    <w:rsid w:val="002101AB"/>
    <w:rsid w:val="00211F00"/>
    <w:rsid w:val="00213DB5"/>
    <w:rsid w:val="00216DFA"/>
    <w:rsid w:val="00217B3A"/>
    <w:rsid w:val="00223823"/>
    <w:rsid w:val="002261E0"/>
    <w:rsid w:val="00226378"/>
    <w:rsid w:val="002310D6"/>
    <w:rsid w:val="002317CB"/>
    <w:rsid w:val="00232459"/>
    <w:rsid w:val="00234138"/>
    <w:rsid w:val="00240D18"/>
    <w:rsid w:val="0024388C"/>
    <w:rsid w:val="00245BA8"/>
    <w:rsid w:val="00246DC0"/>
    <w:rsid w:val="0025557B"/>
    <w:rsid w:val="00256021"/>
    <w:rsid w:val="00256BDE"/>
    <w:rsid w:val="00265469"/>
    <w:rsid w:val="002705E2"/>
    <w:rsid w:val="002729C3"/>
    <w:rsid w:val="00272C71"/>
    <w:rsid w:val="00274984"/>
    <w:rsid w:val="00275E9F"/>
    <w:rsid w:val="0027605F"/>
    <w:rsid w:val="00280079"/>
    <w:rsid w:val="002849CF"/>
    <w:rsid w:val="00286CDC"/>
    <w:rsid w:val="002940E4"/>
    <w:rsid w:val="002954BD"/>
    <w:rsid w:val="00296F86"/>
    <w:rsid w:val="0029771A"/>
    <w:rsid w:val="002A1776"/>
    <w:rsid w:val="002A4F4C"/>
    <w:rsid w:val="002A5C4C"/>
    <w:rsid w:val="002B2E33"/>
    <w:rsid w:val="002C4CC0"/>
    <w:rsid w:val="002C7E45"/>
    <w:rsid w:val="002D2C65"/>
    <w:rsid w:val="002D3B64"/>
    <w:rsid w:val="002D74EE"/>
    <w:rsid w:val="002E431B"/>
    <w:rsid w:val="002E4A52"/>
    <w:rsid w:val="002E5A75"/>
    <w:rsid w:val="002F293A"/>
    <w:rsid w:val="002F30E6"/>
    <w:rsid w:val="002F60C7"/>
    <w:rsid w:val="002F75E0"/>
    <w:rsid w:val="00301316"/>
    <w:rsid w:val="0030238B"/>
    <w:rsid w:val="00304421"/>
    <w:rsid w:val="003113EE"/>
    <w:rsid w:val="0031411B"/>
    <w:rsid w:val="00316B81"/>
    <w:rsid w:val="0032340E"/>
    <w:rsid w:val="00326152"/>
    <w:rsid w:val="003262E7"/>
    <w:rsid w:val="0032638C"/>
    <w:rsid w:val="00331DF6"/>
    <w:rsid w:val="00333CDD"/>
    <w:rsid w:val="00344E69"/>
    <w:rsid w:val="00347083"/>
    <w:rsid w:val="0035032F"/>
    <w:rsid w:val="00352241"/>
    <w:rsid w:val="00360F27"/>
    <w:rsid w:val="00371089"/>
    <w:rsid w:val="003766E7"/>
    <w:rsid w:val="0038464A"/>
    <w:rsid w:val="00386399"/>
    <w:rsid w:val="00387314"/>
    <w:rsid w:val="00392667"/>
    <w:rsid w:val="003A026C"/>
    <w:rsid w:val="003B0550"/>
    <w:rsid w:val="003B4170"/>
    <w:rsid w:val="003B44C6"/>
    <w:rsid w:val="003C31DB"/>
    <w:rsid w:val="003C33C6"/>
    <w:rsid w:val="003C571A"/>
    <w:rsid w:val="003D1A2E"/>
    <w:rsid w:val="003D2834"/>
    <w:rsid w:val="003D31A2"/>
    <w:rsid w:val="003D3F96"/>
    <w:rsid w:val="003D6ECF"/>
    <w:rsid w:val="003E3D31"/>
    <w:rsid w:val="003E4D98"/>
    <w:rsid w:val="003E5F9C"/>
    <w:rsid w:val="003E64E7"/>
    <w:rsid w:val="003E7D21"/>
    <w:rsid w:val="003F1CE6"/>
    <w:rsid w:val="003F3C87"/>
    <w:rsid w:val="003F4725"/>
    <w:rsid w:val="003F7482"/>
    <w:rsid w:val="004008D4"/>
    <w:rsid w:val="00402861"/>
    <w:rsid w:val="00404B63"/>
    <w:rsid w:val="004141CB"/>
    <w:rsid w:val="00414252"/>
    <w:rsid w:val="00416564"/>
    <w:rsid w:val="0041678E"/>
    <w:rsid w:val="004301F7"/>
    <w:rsid w:val="004306F5"/>
    <w:rsid w:val="0043373D"/>
    <w:rsid w:val="0043555C"/>
    <w:rsid w:val="004448A2"/>
    <w:rsid w:val="00445810"/>
    <w:rsid w:val="00445912"/>
    <w:rsid w:val="004526A4"/>
    <w:rsid w:val="00454F86"/>
    <w:rsid w:val="00455148"/>
    <w:rsid w:val="00455FA2"/>
    <w:rsid w:val="004560E5"/>
    <w:rsid w:val="004658EB"/>
    <w:rsid w:val="0046614D"/>
    <w:rsid w:val="0047611E"/>
    <w:rsid w:val="00476A96"/>
    <w:rsid w:val="00482F47"/>
    <w:rsid w:val="00486D2C"/>
    <w:rsid w:val="00487859"/>
    <w:rsid w:val="00492DE6"/>
    <w:rsid w:val="004A03C2"/>
    <w:rsid w:val="004A1D8F"/>
    <w:rsid w:val="004A3430"/>
    <w:rsid w:val="004B1EE6"/>
    <w:rsid w:val="004B706C"/>
    <w:rsid w:val="004C0060"/>
    <w:rsid w:val="004C322E"/>
    <w:rsid w:val="004C6C82"/>
    <w:rsid w:val="004C7C86"/>
    <w:rsid w:val="004D01D8"/>
    <w:rsid w:val="004D20F0"/>
    <w:rsid w:val="004D2FFC"/>
    <w:rsid w:val="004D3241"/>
    <w:rsid w:val="004E1F24"/>
    <w:rsid w:val="004E35E7"/>
    <w:rsid w:val="004F225C"/>
    <w:rsid w:val="004F40A7"/>
    <w:rsid w:val="004F5BF6"/>
    <w:rsid w:val="00501213"/>
    <w:rsid w:val="0050230B"/>
    <w:rsid w:val="00503441"/>
    <w:rsid w:val="005052B7"/>
    <w:rsid w:val="00506214"/>
    <w:rsid w:val="00513D6B"/>
    <w:rsid w:val="005144CE"/>
    <w:rsid w:val="00517A42"/>
    <w:rsid w:val="00520D5E"/>
    <w:rsid w:val="00522B40"/>
    <w:rsid w:val="005243D6"/>
    <w:rsid w:val="00526113"/>
    <w:rsid w:val="00531F54"/>
    <w:rsid w:val="0053690C"/>
    <w:rsid w:val="00542556"/>
    <w:rsid w:val="00542664"/>
    <w:rsid w:val="005437E6"/>
    <w:rsid w:val="005437FE"/>
    <w:rsid w:val="0054580F"/>
    <w:rsid w:val="00552B53"/>
    <w:rsid w:val="005533BE"/>
    <w:rsid w:val="005534D0"/>
    <w:rsid w:val="005607B3"/>
    <w:rsid w:val="0056111C"/>
    <w:rsid w:val="0056184F"/>
    <w:rsid w:val="005678D6"/>
    <w:rsid w:val="00570CB3"/>
    <w:rsid w:val="0057567F"/>
    <w:rsid w:val="00575BD9"/>
    <w:rsid w:val="00575D79"/>
    <w:rsid w:val="005764FD"/>
    <w:rsid w:val="00576896"/>
    <w:rsid w:val="00580D1F"/>
    <w:rsid w:val="0059284D"/>
    <w:rsid w:val="00595134"/>
    <w:rsid w:val="005967EC"/>
    <w:rsid w:val="005A5297"/>
    <w:rsid w:val="005A7AFD"/>
    <w:rsid w:val="005B029F"/>
    <w:rsid w:val="005B2F39"/>
    <w:rsid w:val="005C0649"/>
    <w:rsid w:val="005C1738"/>
    <w:rsid w:val="005C4168"/>
    <w:rsid w:val="005D217B"/>
    <w:rsid w:val="005D265E"/>
    <w:rsid w:val="005D3229"/>
    <w:rsid w:val="005D47C2"/>
    <w:rsid w:val="005D6BB5"/>
    <w:rsid w:val="005E2DDA"/>
    <w:rsid w:val="005E3241"/>
    <w:rsid w:val="005F1A58"/>
    <w:rsid w:val="005F4AAC"/>
    <w:rsid w:val="005F4CA4"/>
    <w:rsid w:val="005F7833"/>
    <w:rsid w:val="00604F85"/>
    <w:rsid w:val="0060647D"/>
    <w:rsid w:val="00611E43"/>
    <w:rsid w:val="00612600"/>
    <w:rsid w:val="006208F3"/>
    <w:rsid w:val="0062320B"/>
    <w:rsid w:val="006276DF"/>
    <w:rsid w:val="00630874"/>
    <w:rsid w:val="00632AAC"/>
    <w:rsid w:val="00633604"/>
    <w:rsid w:val="006345E1"/>
    <w:rsid w:val="00640775"/>
    <w:rsid w:val="00647750"/>
    <w:rsid w:val="00647EE6"/>
    <w:rsid w:val="00650E41"/>
    <w:rsid w:val="00652CFC"/>
    <w:rsid w:val="00671054"/>
    <w:rsid w:val="006722C6"/>
    <w:rsid w:val="006725EC"/>
    <w:rsid w:val="006746CB"/>
    <w:rsid w:val="00677849"/>
    <w:rsid w:val="006808AA"/>
    <w:rsid w:val="00681949"/>
    <w:rsid w:val="00683E7C"/>
    <w:rsid w:val="00686126"/>
    <w:rsid w:val="006867EE"/>
    <w:rsid w:val="00696C6E"/>
    <w:rsid w:val="00696EE9"/>
    <w:rsid w:val="006A14D4"/>
    <w:rsid w:val="006A2844"/>
    <w:rsid w:val="006A28E4"/>
    <w:rsid w:val="006A52EA"/>
    <w:rsid w:val="006B3DC9"/>
    <w:rsid w:val="006B62C9"/>
    <w:rsid w:val="006B63D0"/>
    <w:rsid w:val="006B77BC"/>
    <w:rsid w:val="006C4977"/>
    <w:rsid w:val="006C4990"/>
    <w:rsid w:val="006C7A64"/>
    <w:rsid w:val="006D010C"/>
    <w:rsid w:val="006D2F8C"/>
    <w:rsid w:val="006D3D27"/>
    <w:rsid w:val="006E1387"/>
    <w:rsid w:val="006E30BC"/>
    <w:rsid w:val="006F5B01"/>
    <w:rsid w:val="00702884"/>
    <w:rsid w:val="00704565"/>
    <w:rsid w:val="00704DAB"/>
    <w:rsid w:val="00705526"/>
    <w:rsid w:val="00707AC5"/>
    <w:rsid w:val="00716D48"/>
    <w:rsid w:val="00716FC6"/>
    <w:rsid w:val="00717012"/>
    <w:rsid w:val="00720623"/>
    <w:rsid w:val="00720F7D"/>
    <w:rsid w:val="00725F11"/>
    <w:rsid w:val="007272C8"/>
    <w:rsid w:val="00730A6C"/>
    <w:rsid w:val="00734E0A"/>
    <w:rsid w:val="00735945"/>
    <w:rsid w:val="00736D3F"/>
    <w:rsid w:val="007412F3"/>
    <w:rsid w:val="007415DC"/>
    <w:rsid w:val="007418CE"/>
    <w:rsid w:val="00754857"/>
    <w:rsid w:val="00757F46"/>
    <w:rsid w:val="00765B0E"/>
    <w:rsid w:val="007662A2"/>
    <w:rsid w:val="007749D5"/>
    <w:rsid w:val="007752A5"/>
    <w:rsid w:val="0078241F"/>
    <w:rsid w:val="00783F22"/>
    <w:rsid w:val="00783FA1"/>
    <w:rsid w:val="007902DF"/>
    <w:rsid w:val="00791367"/>
    <w:rsid w:val="007923C5"/>
    <w:rsid w:val="0079511C"/>
    <w:rsid w:val="007A3C5B"/>
    <w:rsid w:val="007A42D5"/>
    <w:rsid w:val="007B0C9B"/>
    <w:rsid w:val="007B165E"/>
    <w:rsid w:val="007B336B"/>
    <w:rsid w:val="007C275C"/>
    <w:rsid w:val="007C388F"/>
    <w:rsid w:val="007C72B3"/>
    <w:rsid w:val="007D1B36"/>
    <w:rsid w:val="007D3C9E"/>
    <w:rsid w:val="007E3053"/>
    <w:rsid w:val="007E33C2"/>
    <w:rsid w:val="007E5255"/>
    <w:rsid w:val="007E5A2A"/>
    <w:rsid w:val="007E6A78"/>
    <w:rsid w:val="007E73FE"/>
    <w:rsid w:val="007F460D"/>
    <w:rsid w:val="007F75EB"/>
    <w:rsid w:val="007F7D41"/>
    <w:rsid w:val="008028D1"/>
    <w:rsid w:val="008058DC"/>
    <w:rsid w:val="00811E20"/>
    <w:rsid w:val="00811F4F"/>
    <w:rsid w:val="008133D7"/>
    <w:rsid w:val="008151B5"/>
    <w:rsid w:val="00817EB3"/>
    <w:rsid w:val="00822C33"/>
    <w:rsid w:val="00823867"/>
    <w:rsid w:val="00823BEF"/>
    <w:rsid w:val="008252E2"/>
    <w:rsid w:val="00830019"/>
    <w:rsid w:val="0083038B"/>
    <w:rsid w:val="00831C4B"/>
    <w:rsid w:val="008330A3"/>
    <w:rsid w:val="008370E5"/>
    <w:rsid w:val="00840BDD"/>
    <w:rsid w:val="0084179F"/>
    <w:rsid w:val="00841940"/>
    <w:rsid w:val="00847C87"/>
    <w:rsid w:val="00854B3E"/>
    <w:rsid w:val="00855F1E"/>
    <w:rsid w:val="00857A07"/>
    <w:rsid w:val="008606FA"/>
    <w:rsid w:val="00861537"/>
    <w:rsid w:val="00863B77"/>
    <w:rsid w:val="00863CCB"/>
    <w:rsid w:val="00864347"/>
    <w:rsid w:val="008750A0"/>
    <w:rsid w:val="00876250"/>
    <w:rsid w:val="0088052C"/>
    <w:rsid w:val="00883B5C"/>
    <w:rsid w:val="00883C08"/>
    <w:rsid w:val="0088639D"/>
    <w:rsid w:val="008875F0"/>
    <w:rsid w:val="00887901"/>
    <w:rsid w:val="00890524"/>
    <w:rsid w:val="008920E2"/>
    <w:rsid w:val="008A0A70"/>
    <w:rsid w:val="008A373A"/>
    <w:rsid w:val="008B4C10"/>
    <w:rsid w:val="008B50F5"/>
    <w:rsid w:val="008B64E3"/>
    <w:rsid w:val="008B6DBB"/>
    <w:rsid w:val="008C2F68"/>
    <w:rsid w:val="008C6201"/>
    <w:rsid w:val="008D1C6E"/>
    <w:rsid w:val="008D31BB"/>
    <w:rsid w:val="008D41C3"/>
    <w:rsid w:val="008D5EDD"/>
    <w:rsid w:val="008D7263"/>
    <w:rsid w:val="008E2466"/>
    <w:rsid w:val="008E2A25"/>
    <w:rsid w:val="008E3871"/>
    <w:rsid w:val="008E4524"/>
    <w:rsid w:val="008E508D"/>
    <w:rsid w:val="008F1B69"/>
    <w:rsid w:val="008F4CCB"/>
    <w:rsid w:val="0090238D"/>
    <w:rsid w:val="00902979"/>
    <w:rsid w:val="00904E7D"/>
    <w:rsid w:val="00905215"/>
    <w:rsid w:val="00906419"/>
    <w:rsid w:val="00906A25"/>
    <w:rsid w:val="00907BC8"/>
    <w:rsid w:val="0091128B"/>
    <w:rsid w:val="009130A3"/>
    <w:rsid w:val="00913C64"/>
    <w:rsid w:val="00917F2B"/>
    <w:rsid w:val="0092001B"/>
    <w:rsid w:val="00921365"/>
    <w:rsid w:val="009250A2"/>
    <w:rsid w:val="00925EA4"/>
    <w:rsid w:val="00931C64"/>
    <w:rsid w:val="009320CC"/>
    <w:rsid w:val="00934919"/>
    <w:rsid w:val="00942DD9"/>
    <w:rsid w:val="00951778"/>
    <w:rsid w:val="00952F72"/>
    <w:rsid w:val="009631F5"/>
    <w:rsid w:val="009642EC"/>
    <w:rsid w:val="00965306"/>
    <w:rsid w:val="009732B0"/>
    <w:rsid w:val="009801C6"/>
    <w:rsid w:val="00981ADD"/>
    <w:rsid w:val="00990BCC"/>
    <w:rsid w:val="00991FBF"/>
    <w:rsid w:val="00992819"/>
    <w:rsid w:val="009A1BC5"/>
    <w:rsid w:val="009A61FD"/>
    <w:rsid w:val="009A6E15"/>
    <w:rsid w:val="009B47E4"/>
    <w:rsid w:val="009B5FCF"/>
    <w:rsid w:val="009B6311"/>
    <w:rsid w:val="009C3423"/>
    <w:rsid w:val="009C51EA"/>
    <w:rsid w:val="009C79B3"/>
    <w:rsid w:val="009D1C36"/>
    <w:rsid w:val="009D1DD8"/>
    <w:rsid w:val="009D3AE9"/>
    <w:rsid w:val="009E266D"/>
    <w:rsid w:val="009E6360"/>
    <w:rsid w:val="009E6598"/>
    <w:rsid w:val="009F23E5"/>
    <w:rsid w:val="00A02B59"/>
    <w:rsid w:val="00A02BA9"/>
    <w:rsid w:val="00A0370B"/>
    <w:rsid w:val="00A03A13"/>
    <w:rsid w:val="00A03D80"/>
    <w:rsid w:val="00A03F9B"/>
    <w:rsid w:val="00A0657F"/>
    <w:rsid w:val="00A104C2"/>
    <w:rsid w:val="00A116D8"/>
    <w:rsid w:val="00A11C28"/>
    <w:rsid w:val="00A13016"/>
    <w:rsid w:val="00A14A30"/>
    <w:rsid w:val="00A14DD3"/>
    <w:rsid w:val="00A219C9"/>
    <w:rsid w:val="00A23DC1"/>
    <w:rsid w:val="00A25994"/>
    <w:rsid w:val="00A26840"/>
    <w:rsid w:val="00A27064"/>
    <w:rsid w:val="00A3053D"/>
    <w:rsid w:val="00A35F8A"/>
    <w:rsid w:val="00A360C9"/>
    <w:rsid w:val="00A375E6"/>
    <w:rsid w:val="00A37A5F"/>
    <w:rsid w:val="00A409E5"/>
    <w:rsid w:val="00A411DF"/>
    <w:rsid w:val="00A43FB8"/>
    <w:rsid w:val="00A44613"/>
    <w:rsid w:val="00A46D0C"/>
    <w:rsid w:val="00A50D1E"/>
    <w:rsid w:val="00A51E39"/>
    <w:rsid w:val="00A534F6"/>
    <w:rsid w:val="00A548C2"/>
    <w:rsid w:val="00A54E38"/>
    <w:rsid w:val="00A56FF6"/>
    <w:rsid w:val="00A604AB"/>
    <w:rsid w:val="00A61C86"/>
    <w:rsid w:val="00A63E5F"/>
    <w:rsid w:val="00A6684C"/>
    <w:rsid w:val="00A801D3"/>
    <w:rsid w:val="00A8063C"/>
    <w:rsid w:val="00A819B8"/>
    <w:rsid w:val="00A82745"/>
    <w:rsid w:val="00A82942"/>
    <w:rsid w:val="00A85192"/>
    <w:rsid w:val="00A915D9"/>
    <w:rsid w:val="00A91A6F"/>
    <w:rsid w:val="00A93DBA"/>
    <w:rsid w:val="00AA1B90"/>
    <w:rsid w:val="00AB192F"/>
    <w:rsid w:val="00AB37FF"/>
    <w:rsid w:val="00AB4D63"/>
    <w:rsid w:val="00AC57BC"/>
    <w:rsid w:val="00AC736D"/>
    <w:rsid w:val="00AD05FE"/>
    <w:rsid w:val="00AD1B5F"/>
    <w:rsid w:val="00AD1CDA"/>
    <w:rsid w:val="00AD389C"/>
    <w:rsid w:val="00AD6959"/>
    <w:rsid w:val="00AE034B"/>
    <w:rsid w:val="00AE1E73"/>
    <w:rsid w:val="00AE24B0"/>
    <w:rsid w:val="00AE31B3"/>
    <w:rsid w:val="00AE4ACE"/>
    <w:rsid w:val="00AE5B88"/>
    <w:rsid w:val="00AE7CF0"/>
    <w:rsid w:val="00AF0E30"/>
    <w:rsid w:val="00AF17A0"/>
    <w:rsid w:val="00AF1FD0"/>
    <w:rsid w:val="00AF2AA9"/>
    <w:rsid w:val="00AF34E3"/>
    <w:rsid w:val="00AF3739"/>
    <w:rsid w:val="00AF69EB"/>
    <w:rsid w:val="00AF7C71"/>
    <w:rsid w:val="00B0199F"/>
    <w:rsid w:val="00B057A2"/>
    <w:rsid w:val="00B0733C"/>
    <w:rsid w:val="00B11210"/>
    <w:rsid w:val="00B14847"/>
    <w:rsid w:val="00B156C5"/>
    <w:rsid w:val="00B161E0"/>
    <w:rsid w:val="00B16B70"/>
    <w:rsid w:val="00B21370"/>
    <w:rsid w:val="00B21E9C"/>
    <w:rsid w:val="00B21FED"/>
    <w:rsid w:val="00B22A5D"/>
    <w:rsid w:val="00B234B1"/>
    <w:rsid w:val="00B241A8"/>
    <w:rsid w:val="00B247F2"/>
    <w:rsid w:val="00B358F6"/>
    <w:rsid w:val="00B400B2"/>
    <w:rsid w:val="00B40E49"/>
    <w:rsid w:val="00B4484F"/>
    <w:rsid w:val="00B44939"/>
    <w:rsid w:val="00B45599"/>
    <w:rsid w:val="00B53C0D"/>
    <w:rsid w:val="00B556D5"/>
    <w:rsid w:val="00B55949"/>
    <w:rsid w:val="00B55B07"/>
    <w:rsid w:val="00B5705A"/>
    <w:rsid w:val="00B621AC"/>
    <w:rsid w:val="00B63872"/>
    <w:rsid w:val="00B639AB"/>
    <w:rsid w:val="00B642AA"/>
    <w:rsid w:val="00B6485B"/>
    <w:rsid w:val="00B64892"/>
    <w:rsid w:val="00B6646E"/>
    <w:rsid w:val="00B67F9D"/>
    <w:rsid w:val="00B70252"/>
    <w:rsid w:val="00B730C0"/>
    <w:rsid w:val="00B81BBA"/>
    <w:rsid w:val="00B83700"/>
    <w:rsid w:val="00B87539"/>
    <w:rsid w:val="00B91304"/>
    <w:rsid w:val="00B95083"/>
    <w:rsid w:val="00BA52F7"/>
    <w:rsid w:val="00BB2508"/>
    <w:rsid w:val="00BB2891"/>
    <w:rsid w:val="00BB673F"/>
    <w:rsid w:val="00BB6D66"/>
    <w:rsid w:val="00BC063D"/>
    <w:rsid w:val="00BC10C1"/>
    <w:rsid w:val="00BC18F2"/>
    <w:rsid w:val="00BC26AD"/>
    <w:rsid w:val="00BC2983"/>
    <w:rsid w:val="00BC2AEA"/>
    <w:rsid w:val="00BC64C7"/>
    <w:rsid w:val="00BC7A83"/>
    <w:rsid w:val="00BD1009"/>
    <w:rsid w:val="00BD1079"/>
    <w:rsid w:val="00BD7251"/>
    <w:rsid w:val="00BE1226"/>
    <w:rsid w:val="00BE349D"/>
    <w:rsid w:val="00BE77D9"/>
    <w:rsid w:val="00BF4A77"/>
    <w:rsid w:val="00BF744A"/>
    <w:rsid w:val="00BF7CAE"/>
    <w:rsid w:val="00C025EB"/>
    <w:rsid w:val="00C07A4B"/>
    <w:rsid w:val="00C10CEE"/>
    <w:rsid w:val="00C119A5"/>
    <w:rsid w:val="00C12265"/>
    <w:rsid w:val="00C14D4B"/>
    <w:rsid w:val="00C174B6"/>
    <w:rsid w:val="00C2184B"/>
    <w:rsid w:val="00C21BDD"/>
    <w:rsid w:val="00C221D9"/>
    <w:rsid w:val="00C23256"/>
    <w:rsid w:val="00C236D2"/>
    <w:rsid w:val="00C26A38"/>
    <w:rsid w:val="00C341E3"/>
    <w:rsid w:val="00C34FF6"/>
    <w:rsid w:val="00C37CB5"/>
    <w:rsid w:val="00C41606"/>
    <w:rsid w:val="00C41F1B"/>
    <w:rsid w:val="00C4402D"/>
    <w:rsid w:val="00C5065A"/>
    <w:rsid w:val="00C53D6B"/>
    <w:rsid w:val="00C558AF"/>
    <w:rsid w:val="00C56488"/>
    <w:rsid w:val="00C608E1"/>
    <w:rsid w:val="00C62010"/>
    <w:rsid w:val="00C6373A"/>
    <w:rsid w:val="00C644F0"/>
    <w:rsid w:val="00C6492B"/>
    <w:rsid w:val="00C70260"/>
    <w:rsid w:val="00C71563"/>
    <w:rsid w:val="00C74F5E"/>
    <w:rsid w:val="00C771A4"/>
    <w:rsid w:val="00C77B21"/>
    <w:rsid w:val="00C82BCF"/>
    <w:rsid w:val="00C83739"/>
    <w:rsid w:val="00C93EED"/>
    <w:rsid w:val="00C958AB"/>
    <w:rsid w:val="00C97C9D"/>
    <w:rsid w:val="00CA5E63"/>
    <w:rsid w:val="00CA6647"/>
    <w:rsid w:val="00CA6B47"/>
    <w:rsid w:val="00CB551A"/>
    <w:rsid w:val="00CB7317"/>
    <w:rsid w:val="00CC2881"/>
    <w:rsid w:val="00CC5854"/>
    <w:rsid w:val="00CC643A"/>
    <w:rsid w:val="00CD19A9"/>
    <w:rsid w:val="00CD6331"/>
    <w:rsid w:val="00CD67A6"/>
    <w:rsid w:val="00CD7360"/>
    <w:rsid w:val="00CE2A4D"/>
    <w:rsid w:val="00CE3581"/>
    <w:rsid w:val="00CE520E"/>
    <w:rsid w:val="00CE5FF8"/>
    <w:rsid w:val="00CF12AE"/>
    <w:rsid w:val="00CF4118"/>
    <w:rsid w:val="00D03BAE"/>
    <w:rsid w:val="00D069C1"/>
    <w:rsid w:val="00D1221C"/>
    <w:rsid w:val="00D135E4"/>
    <w:rsid w:val="00D15645"/>
    <w:rsid w:val="00D175CC"/>
    <w:rsid w:val="00D2396B"/>
    <w:rsid w:val="00D34381"/>
    <w:rsid w:val="00D415CA"/>
    <w:rsid w:val="00D46B15"/>
    <w:rsid w:val="00D47B11"/>
    <w:rsid w:val="00D50187"/>
    <w:rsid w:val="00D54096"/>
    <w:rsid w:val="00D65542"/>
    <w:rsid w:val="00D67B08"/>
    <w:rsid w:val="00D7052C"/>
    <w:rsid w:val="00D707C0"/>
    <w:rsid w:val="00D70E4D"/>
    <w:rsid w:val="00D72415"/>
    <w:rsid w:val="00D729D7"/>
    <w:rsid w:val="00D76F35"/>
    <w:rsid w:val="00D8323E"/>
    <w:rsid w:val="00D863B1"/>
    <w:rsid w:val="00D863F1"/>
    <w:rsid w:val="00D87D7D"/>
    <w:rsid w:val="00D87F0B"/>
    <w:rsid w:val="00D94AA8"/>
    <w:rsid w:val="00D94F99"/>
    <w:rsid w:val="00D976F3"/>
    <w:rsid w:val="00DA65C9"/>
    <w:rsid w:val="00DA7408"/>
    <w:rsid w:val="00DB0C48"/>
    <w:rsid w:val="00DB615D"/>
    <w:rsid w:val="00DC1CEF"/>
    <w:rsid w:val="00DC36FF"/>
    <w:rsid w:val="00DC4C62"/>
    <w:rsid w:val="00DC535A"/>
    <w:rsid w:val="00DC5F36"/>
    <w:rsid w:val="00DD200A"/>
    <w:rsid w:val="00DD5B9F"/>
    <w:rsid w:val="00DD65E9"/>
    <w:rsid w:val="00DE34E2"/>
    <w:rsid w:val="00DE4D09"/>
    <w:rsid w:val="00DE5194"/>
    <w:rsid w:val="00DE7E77"/>
    <w:rsid w:val="00DF0984"/>
    <w:rsid w:val="00DF3779"/>
    <w:rsid w:val="00E00175"/>
    <w:rsid w:val="00E057DA"/>
    <w:rsid w:val="00E14133"/>
    <w:rsid w:val="00E15639"/>
    <w:rsid w:val="00E163F8"/>
    <w:rsid w:val="00E16776"/>
    <w:rsid w:val="00E173EA"/>
    <w:rsid w:val="00E25768"/>
    <w:rsid w:val="00E302A7"/>
    <w:rsid w:val="00E30A0B"/>
    <w:rsid w:val="00E3396D"/>
    <w:rsid w:val="00E33DE1"/>
    <w:rsid w:val="00E36DD5"/>
    <w:rsid w:val="00E401DB"/>
    <w:rsid w:val="00E41287"/>
    <w:rsid w:val="00E47E98"/>
    <w:rsid w:val="00E55B3B"/>
    <w:rsid w:val="00E624DE"/>
    <w:rsid w:val="00E657A3"/>
    <w:rsid w:val="00E66CD9"/>
    <w:rsid w:val="00E67E0D"/>
    <w:rsid w:val="00E67FF6"/>
    <w:rsid w:val="00E714BE"/>
    <w:rsid w:val="00E75C2B"/>
    <w:rsid w:val="00E80882"/>
    <w:rsid w:val="00E81C5D"/>
    <w:rsid w:val="00E85174"/>
    <w:rsid w:val="00E86FB3"/>
    <w:rsid w:val="00E929E6"/>
    <w:rsid w:val="00E948C0"/>
    <w:rsid w:val="00EA0F6A"/>
    <w:rsid w:val="00EB0205"/>
    <w:rsid w:val="00EB23E3"/>
    <w:rsid w:val="00EB3837"/>
    <w:rsid w:val="00EB6D07"/>
    <w:rsid w:val="00EC0174"/>
    <w:rsid w:val="00EC04D3"/>
    <w:rsid w:val="00EC0B6C"/>
    <w:rsid w:val="00ED0072"/>
    <w:rsid w:val="00ED67C8"/>
    <w:rsid w:val="00EE7DD5"/>
    <w:rsid w:val="00EF6B99"/>
    <w:rsid w:val="00EF759C"/>
    <w:rsid w:val="00F0034A"/>
    <w:rsid w:val="00F01770"/>
    <w:rsid w:val="00F055DB"/>
    <w:rsid w:val="00F07323"/>
    <w:rsid w:val="00F10954"/>
    <w:rsid w:val="00F2142C"/>
    <w:rsid w:val="00F23C2B"/>
    <w:rsid w:val="00F24044"/>
    <w:rsid w:val="00F24236"/>
    <w:rsid w:val="00F24CFF"/>
    <w:rsid w:val="00F30046"/>
    <w:rsid w:val="00F30462"/>
    <w:rsid w:val="00F32AD6"/>
    <w:rsid w:val="00F34945"/>
    <w:rsid w:val="00F352F6"/>
    <w:rsid w:val="00F369AB"/>
    <w:rsid w:val="00F370A3"/>
    <w:rsid w:val="00F37127"/>
    <w:rsid w:val="00F37370"/>
    <w:rsid w:val="00F401B7"/>
    <w:rsid w:val="00F440CC"/>
    <w:rsid w:val="00F45476"/>
    <w:rsid w:val="00F4598F"/>
    <w:rsid w:val="00F46ACE"/>
    <w:rsid w:val="00F50DB6"/>
    <w:rsid w:val="00F530EB"/>
    <w:rsid w:val="00F532BA"/>
    <w:rsid w:val="00F60F54"/>
    <w:rsid w:val="00F64C67"/>
    <w:rsid w:val="00F67C30"/>
    <w:rsid w:val="00F70AC8"/>
    <w:rsid w:val="00F76719"/>
    <w:rsid w:val="00F76A40"/>
    <w:rsid w:val="00F80255"/>
    <w:rsid w:val="00F804EE"/>
    <w:rsid w:val="00F81B79"/>
    <w:rsid w:val="00F83D94"/>
    <w:rsid w:val="00F8457B"/>
    <w:rsid w:val="00F8681A"/>
    <w:rsid w:val="00F95363"/>
    <w:rsid w:val="00F97E81"/>
    <w:rsid w:val="00FA2D58"/>
    <w:rsid w:val="00FA3579"/>
    <w:rsid w:val="00FA5207"/>
    <w:rsid w:val="00FA7B96"/>
    <w:rsid w:val="00FB1646"/>
    <w:rsid w:val="00FB5E44"/>
    <w:rsid w:val="00FB74EB"/>
    <w:rsid w:val="00FC44C5"/>
    <w:rsid w:val="00FC6945"/>
    <w:rsid w:val="00FC7A46"/>
    <w:rsid w:val="00FD08E4"/>
    <w:rsid w:val="00FD24FE"/>
    <w:rsid w:val="00FD3D7B"/>
    <w:rsid w:val="00FD5257"/>
    <w:rsid w:val="00FD6820"/>
    <w:rsid w:val="00FE11B2"/>
    <w:rsid w:val="00FE4D1C"/>
    <w:rsid w:val="00FE59B0"/>
    <w:rsid w:val="00FE6ECA"/>
    <w:rsid w:val="00FE724D"/>
    <w:rsid w:val="00FF280C"/>
    <w:rsid w:val="00FF44C9"/>
    <w:rsid w:val="00FF47C1"/>
    <w:rsid w:val="00FF5117"/>
    <w:rsid w:val="00FF698C"/>
    <w:rsid w:val="00FF7FAD"/>
    <w:rsid w:val="37712C84"/>
    <w:rsid w:val="4B1E4B4A"/>
    <w:rsid w:val="4BC3622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"/>
    <w:basedOn w:val="1"/>
    <w:uiPriority w:val="0"/>
    <w:pPr>
      <w:spacing w:line="0" w:lineRule="atLeast"/>
    </w:pPr>
    <w:rPr>
      <w:rFonts w:eastAsia="小标宋"/>
      <w:sz w:val="44"/>
    </w:rPr>
  </w:style>
  <w:style w:type="paragraph" w:styleId="4">
    <w:name w:val="Date"/>
    <w:basedOn w:val="1"/>
    <w:next w:val="1"/>
    <w:link w:val="14"/>
    <w:uiPriority w:val="0"/>
    <w:pPr>
      <w:ind w:left="100" w:leftChars="25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  <w:rPr/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1">
    <w:name w:val=" Char"/>
    <w:basedOn w:val="2"/>
    <w:semiHidden/>
    <w:uiPriority w:val="0"/>
    <w:rPr>
      <w:rFonts w:ascii="Tahoma" w:hAnsi="Tahoma" w:eastAsia="宋体" w:cs="Tahoma"/>
      <w:kern w:val="0"/>
      <w:sz w:val="18"/>
      <w:szCs w:val="24"/>
    </w:rPr>
  </w:style>
  <w:style w:type="paragraph" w:customStyle="1" w:styleId="12">
    <w:name w:val=" Char Char Char"/>
    <w:basedOn w:val="1"/>
    <w:uiPriority w:val="0"/>
    <w:rPr>
      <w:rFonts w:eastAsia="宋体"/>
      <w:sz w:val="21"/>
      <w:szCs w:val="24"/>
    </w:rPr>
  </w:style>
  <w:style w:type="character" w:customStyle="1" w:styleId="13">
    <w:name w:val="页眉 Char"/>
    <w:basedOn w:val="7"/>
    <w:link w:val="6"/>
    <w:uiPriority w:val="0"/>
    <w:rPr>
      <w:rFonts w:eastAsia="仿宋_GB2312"/>
      <w:kern w:val="2"/>
      <w:sz w:val="18"/>
      <w:szCs w:val="18"/>
    </w:rPr>
  </w:style>
  <w:style w:type="character" w:customStyle="1" w:styleId="14">
    <w:name w:val="日期 Char"/>
    <w:basedOn w:val="7"/>
    <w:link w:val="4"/>
    <w:uiPriority w:val="0"/>
    <w:rPr>
      <w:rFonts w:eastAsia="仿宋_GB2312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 and Settings\Administrator\&#26700;&#38754;\&#25991;&#22836;&#21450;&#25991;&#20214;\&#24029;&#30417;&#3302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川监能.dot</Template>
  <Company>MC SYSTEM</Company>
  <Pages>4</Pages>
  <Words>94</Words>
  <Characters>541</Characters>
  <Lines>4</Lines>
  <Paragraphs>1</Paragraphs>
  <ScaleCrop>false</ScaleCrop>
  <LinksUpToDate>false</LinksUpToDate>
  <CharactersWithSpaces>634</CharactersWithSpaces>
  <Application>WPS Office_9.1.0.5100_{F1E327BC-269C-435d-A152-05C5408002CA}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2015-06-04T02:08:00Z</dcterms:created>
  <dc:creator>test</dc:creator>
  <cp:lastModifiedBy>Owner</cp:lastModifiedBy>
  <cp:lastPrinted>2015-06-04T02:38:00Z</cp:lastPrinted>
  <dcterms:modified xsi:type="dcterms:W3CDTF">2015-07-01T08:54:09Z</dcterms:modified>
  <dc:title>国家能源局四川监管办公室文件</dc:title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